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5" w:rsidRPr="00044AA7" w:rsidRDefault="00E234C5" w:rsidP="00E234C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44AA7"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</w:t>
      </w:r>
      <w:r>
        <w:rPr>
          <w:rFonts w:cs="Times New Roman"/>
          <w:b/>
          <w:sz w:val="28"/>
          <w:szCs w:val="28"/>
          <w:lang w:val="ru-RU"/>
        </w:rPr>
        <w:t>для 6 класса</w:t>
      </w:r>
    </w:p>
    <w:p w:rsidR="00E234C5" w:rsidRDefault="00E234C5" w:rsidP="00E234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234C5" w:rsidRDefault="00E234C5" w:rsidP="00E234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234C5" w:rsidRDefault="00E234C5" w:rsidP="00E234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234C5" w:rsidRDefault="00E234C5" w:rsidP="00E234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E234C5" w:rsidRPr="00044AA7" w:rsidRDefault="00E234C5" w:rsidP="00E234C5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532130</wp:posOffset>
            </wp:positionV>
            <wp:extent cx="2869565" cy="3813810"/>
            <wp:effectExtent l="0" t="0" r="0" b="0"/>
            <wp:wrapSquare wrapText="bothSides"/>
            <wp:docPr id="2" name="Рисунок 2" descr="https://ds04.infourok.ru/uploads/ex/05d5/0007ba7c-08c9c886/hello_html_3455a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d5/0007ba7c-08c9c886/hello_html_3455a1bf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4C5" w:rsidRPr="00044AA7" w:rsidRDefault="00E234C5" w:rsidP="00E234C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«Повесть временных лет», «Сказание о белгородском киселе»</w:t>
      </w:r>
    </w:p>
    <w:p w:rsidR="00E234C5" w:rsidRPr="00044AA7" w:rsidRDefault="00E234C5" w:rsidP="00E234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И.И. Дмитриев</w:t>
      </w:r>
      <w:r w:rsidRPr="00044AA7">
        <w:rPr>
          <w:rFonts w:cs="Times New Roman"/>
          <w:sz w:val="28"/>
          <w:szCs w:val="28"/>
          <w:lang w:val="ru-RU"/>
        </w:rPr>
        <w:t>. Басни. «Муха».</w:t>
      </w:r>
    </w:p>
    <w:p w:rsidR="00E234C5" w:rsidRPr="00044AA7" w:rsidRDefault="00E234C5" w:rsidP="00E234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Басни. «Осел и Соловей», «Листы и Корни», «Ларчик».</w:t>
      </w:r>
    </w:p>
    <w:p w:rsidR="00E234C5" w:rsidRPr="00044AA7" w:rsidRDefault="00E234C5" w:rsidP="00E234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А.С. Пушкин.</w:t>
      </w:r>
      <w:r w:rsidRPr="00044AA7">
        <w:rPr>
          <w:rFonts w:cs="Times New Roman"/>
          <w:sz w:val="28"/>
          <w:szCs w:val="28"/>
          <w:lang w:val="ru-RU"/>
        </w:rPr>
        <w:t xml:space="preserve"> «Узник», «Зимнее утро», «И.И. Пущину», «Зимняя дорога», «</w:t>
      </w: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Повести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покойного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Ивана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Петровича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Белкина</w:t>
      </w:r>
      <w:proofErr w:type="spellEnd"/>
      <w:r w:rsidRPr="00044AA7">
        <w:rPr>
          <w:rFonts w:cs="Times New Roman"/>
          <w:sz w:val="28"/>
          <w:szCs w:val="28"/>
        </w:rPr>
        <w:t>»</w:t>
      </w:r>
      <w:r w:rsidRPr="00044AA7">
        <w:rPr>
          <w:rFonts w:cs="Times New Roman"/>
          <w:sz w:val="28"/>
          <w:szCs w:val="28"/>
          <w:lang w:val="ru-RU"/>
        </w:rPr>
        <w:t>, «Дубровский».</w:t>
      </w:r>
    </w:p>
    <w:p w:rsidR="00E234C5" w:rsidRPr="00044AA7" w:rsidRDefault="00E234C5" w:rsidP="00E234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Лермонтов.</w:t>
      </w:r>
      <w:r w:rsidRPr="00044AA7">
        <w:rPr>
          <w:rFonts w:cs="Times New Roman"/>
          <w:sz w:val="28"/>
          <w:szCs w:val="28"/>
          <w:lang w:val="ru-RU"/>
        </w:rPr>
        <w:t xml:space="preserve"> «Тучи», «Листок», «На севере диком…», «Утес», «Три пальмы».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Бежин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луг».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Н.С. Лесков.</w:t>
      </w:r>
      <w:r w:rsidRPr="00044AA7">
        <w:rPr>
          <w:rFonts w:cs="Times New Roman"/>
          <w:sz w:val="28"/>
          <w:szCs w:val="28"/>
          <w:lang w:val="ru-RU"/>
        </w:rPr>
        <w:t xml:space="preserve"> «Левша».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Чехов.</w:t>
      </w:r>
      <w:r w:rsidRPr="00044AA7">
        <w:rPr>
          <w:rFonts w:cs="Times New Roman"/>
          <w:sz w:val="28"/>
          <w:szCs w:val="28"/>
          <w:lang w:val="ru-RU"/>
        </w:rPr>
        <w:t xml:space="preserve"> «Толстый и тонкий».</w:t>
      </w:r>
    </w:p>
    <w:p w:rsidR="00E234C5" w:rsidRPr="00044AA7" w:rsidRDefault="00E234C5" w:rsidP="00E234C5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Платонов.</w:t>
      </w:r>
      <w:r w:rsidRPr="00044AA7">
        <w:rPr>
          <w:rFonts w:cs="Times New Roman"/>
          <w:sz w:val="28"/>
          <w:szCs w:val="28"/>
          <w:lang w:val="ru-RU"/>
        </w:rPr>
        <w:t xml:space="preserve"> «Неизвестный цветок».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А.С. Грин. </w:t>
      </w:r>
      <w:r w:rsidRPr="00044AA7">
        <w:rPr>
          <w:rFonts w:cs="Times New Roman"/>
          <w:sz w:val="28"/>
          <w:szCs w:val="28"/>
          <w:lang w:val="ru-RU"/>
        </w:rPr>
        <w:t>«Алые паруса».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М.М. Пришвин.</w:t>
      </w:r>
      <w:r w:rsidRPr="00044AA7">
        <w:rPr>
          <w:rFonts w:cs="Times New Roman"/>
          <w:sz w:val="28"/>
          <w:szCs w:val="28"/>
          <w:lang w:val="ru-RU"/>
        </w:rPr>
        <w:t xml:space="preserve"> «Кладовая солнца».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Астафьев.</w:t>
      </w:r>
      <w:r w:rsidRPr="00044AA7">
        <w:rPr>
          <w:rFonts w:cs="Times New Roman"/>
          <w:sz w:val="28"/>
          <w:szCs w:val="28"/>
          <w:lang w:val="ru-RU"/>
        </w:rPr>
        <w:t xml:space="preserve"> «Конь с розовой гривой».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В.Г. Распутин.</w:t>
      </w:r>
      <w:r w:rsidRPr="00044AA7">
        <w:rPr>
          <w:rFonts w:cs="Times New Roman"/>
          <w:sz w:val="28"/>
          <w:szCs w:val="28"/>
          <w:lang w:val="ru-RU"/>
        </w:rPr>
        <w:t xml:space="preserve"> «Уроки </w:t>
      </w:r>
      <w:proofErr w:type="gramStart"/>
      <w:r w:rsidRPr="00044AA7">
        <w:rPr>
          <w:rFonts w:cs="Times New Roman"/>
          <w:sz w:val="28"/>
          <w:szCs w:val="28"/>
          <w:lang w:val="ru-RU"/>
        </w:rPr>
        <w:t>французского</w:t>
      </w:r>
      <w:proofErr w:type="gramEnd"/>
      <w:r w:rsidRPr="00044AA7">
        <w:rPr>
          <w:rFonts w:cs="Times New Roman"/>
          <w:sz w:val="28"/>
          <w:szCs w:val="28"/>
          <w:lang w:val="ru-RU"/>
        </w:rPr>
        <w:t>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Ф. Искандер.</w:t>
      </w:r>
      <w:r w:rsidRPr="00044AA7">
        <w:rPr>
          <w:rFonts w:cs="Times New Roman"/>
          <w:sz w:val="28"/>
          <w:szCs w:val="28"/>
          <w:lang w:val="ru-RU"/>
        </w:rPr>
        <w:t xml:space="preserve"> «Тринадцатый подвиг Геракла».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В.М. Шукшин.</w:t>
      </w:r>
      <w:r w:rsidRPr="00044AA7">
        <w:rPr>
          <w:rFonts w:cs="Times New Roman"/>
          <w:sz w:val="28"/>
          <w:szCs w:val="28"/>
          <w:lang w:val="ru-RU"/>
        </w:rPr>
        <w:t xml:space="preserve"> «Срезал», «Критики».</w:t>
      </w:r>
    </w:p>
    <w:p w:rsidR="00E234C5" w:rsidRPr="00044AA7" w:rsidRDefault="00E234C5" w:rsidP="00E234C5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Мифы Древней Греции. «Подвиги Геракла» (в переложении Куна): «Скотный двор царя Авгия», «Яблоки Гесперид».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Геродот.</w:t>
      </w:r>
      <w:r w:rsidRPr="00044AA7">
        <w:rPr>
          <w:rFonts w:cs="Times New Roman"/>
          <w:sz w:val="28"/>
          <w:szCs w:val="28"/>
          <w:lang w:val="ru-RU"/>
        </w:rPr>
        <w:t xml:space="preserve"> «Легенда об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Арионе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Гомер.</w:t>
      </w:r>
      <w:r w:rsidRPr="00044AA7">
        <w:rPr>
          <w:rFonts w:cs="Times New Roman"/>
          <w:sz w:val="28"/>
          <w:szCs w:val="28"/>
          <w:lang w:val="ru-RU"/>
        </w:rPr>
        <w:t xml:space="preserve"> «Одиссея», «Илиада».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Мигель Сервантес Сааведра.</w:t>
      </w:r>
      <w:r w:rsidRPr="00044AA7">
        <w:rPr>
          <w:rFonts w:cs="Times New Roman"/>
          <w:sz w:val="28"/>
          <w:szCs w:val="28"/>
          <w:lang w:val="ru-RU"/>
        </w:rPr>
        <w:t xml:space="preserve"> «Дон Кихот».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Проспер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Мериме.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Маттео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Фальконе».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Твен.</w:t>
      </w:r>
      <w:r w:rsidRPr="00044AA7">
        <w:rPr>
          <w:rFonts w:cs="Times New Roman"/>
          <w:sz w:val="28"/>
          <w:szCs w:val="28"/>
          <w:lang w:val="ru-RU"/>
        </w:rPr>
        <w:t xml:space="preserve"> «Приключения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Гекльберри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Финна».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Антуан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де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Сент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Pr="00044AA7">
        <w:rPr>
          <w:rFonts w:cs="Times New Roman"/>
          <w:sz w:val="28"/>
          <w:szCs w:val="28"/>
          <w:u w:val="single"/>
          <w:lang w:val="ru-RU"/>
        </w:rPr>
        <w:t>-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Э</w:t>
      </w:r>
      <w:proofErr w:type="gramEnd"/>
      <w:r w:rsidRPr="00044AA7">
        <w:rPr>
          <w:rFonts w:cs="Times New Roman"/>
          <w:sz w:val="28"/>
          <w:szCs w:val="28"/>
          <w:u w:val="single"/>
          <w:lang w:val="ru-RU"/>
        </w:rPr>
        <w:t>кзюпери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. </w:t>
      </w:r>
      <w:r w:rsidRPr="00044AA7">
        <w:rPr>
          <w:rFonts w:cs="Times New Roman"/>
          <w:sz w:val="28"/>
          <w:szCs w:val="28"/>
          <w:lang w:val="ru-RU"/>
        </w:rPr>
        <w:t>«Маленький принц».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</w:p>
    <w:p w:rsidR="00E234C5" w:rsidRPr="00044AA7" w:rsidRDefault="00E234C5" w:rsidP="00E234C5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044AA7"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E234C5" w:rsidRPr="00044AA7" w:rsidRDefault="00E234C5" w:rsidP="00E234C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proofErr w:type="gramStart"/>
      <w:r w:rsidRPr="00044AA7">
        <w:rPr>
          <w:rFonts w:cs="Times New Roman"/>
          <w:sz w:val="28"/>
          <w:szCs w:val="28"/>
          <w:u w:val="single"/>
          <w:lang w:val="ru-RU"/>
        </w:rPr>
        <w:t>Брэдбери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«Вельд», «Третья экспедиция»; 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Конан</w:t>
      </w:r>
      <w:proofErr w:type="spellEnd"/>
      <w:r w:rsidRPr="00044AA7">
        <w:rPr>
          <w:rFonts w:cs="Times New Roman"/>
          <w:sz w:val="28"/>
          <w:szCs w:val="28"/>
          <w:u w:val="single"/>
          <w:lang w:val="ru-RU"/>
        </w:rPr>
        <w:t xml:space="preserve"> Дойл</w:t>
      </w:r>
      <w:r w:rsidRPr="00044AA7">
        <w:rPr>
          <w:rFonts w:cs="Times New Roman"/>
          <w:sz w:val="28"/>
          <w:szCs w:val="28"/>
          <w:lang w:val="ru-RU"/>
        </w:rPr>
        <w:t xml:space="preserve"> «Горбун»; </w:t>
      </w:r>
      <w:r w:rsidRPr="00044AA7">
        <w:rPr>
          <w:rFonts w:cs="Times New Roman"/>
          <w:sz w:val="28"/>
          <w:szCs w:val="28"/>
          <w:u w:val="single"/>
          <w:lang w:val="ru-RU"/>
        </w:rPr>
        <w:t>Дюма</w:t>
      </w:r>
      <w:r w:rsidRPr="00044AA7">
        <w:rPr>
          <w:rFonts w:cs="Times New Roman"/>
          <w:sz w:val="28"/>
          <w:szCs w:val="28"/>
          <w:lang w:val="ru-RU"/>
        </w:rPr>
        <w:t xml:space="preserve"> «Три мушкетера»;  </w:t>
      </w:r>
      <w:r w:rsidRPr="00044AA7">
        <w:rPr>
          <w:rFonts w:cs="Times New Roman"/>
          <w:sz w:val="28"/>
          <w:szCs w:val="28"/>
          <w:u w:val="single"/>
          <w:lang w:val="ru-RU"/>
        </w:rPr>
        <w:t>Купер</w:t>
      </w:r>
      <w:r w:rsidRPr="00044AA7">
        <w:rPr>
          <w:rFonts w:cs="Times New Roman"/>
          <w:sz w:val="28"/>
          <w:szCs w:val="28"/>
          <w:lang w:val="ru-RU"/>
        </w:rPr>
        <w:t xml:space="preserve"> «Последний из могикан», «История с привидением»;  </w:t>
      </w:r>
      <w:proofErr w:type="spellStart"/>
      <w:r w:rsidRPr="00044AA7">
        <w:rPr>
          <w:rFonts w:cs="Times New Roman"/>
          <w:sz w:val="28"/>
          <w:szCs w:val="28"/>
          <w:u w:val="single"/>
          <w:lang w:val="ru-RU"/>
        </w:rPr>
        <w:t>Гауф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«Карлик Нос»; </w:t>
      </w:r>
      <w:r w:rsidRPr="00044AA7">
        <w:rPr>
          <w:rFonts w:cs="Times New Roman"/>
          <w:sz w:val="28"/>
          <w:szCs w:val="28"/>
          <w:u w:val="single"/>
          <w:lang w:val="ru-RU"/>
        </w:rPr>
        <w:t>Уайльд</w:t>
      </w:r>
      <w:r w:rsidRPr="00044AA7">
        <w:rPr>
          <w:rFonts w:cs="Times New Roman"/>
          <w:sz w:val="28"/>
          <w:szCs w:val="28"/>
          <w:lang w:val="ru-RU"/>
        </w:rPr>
        <w:t xml:space="preserve"> «Соловей и роза».</w:t>
      </w:r>
      <w:proofErr w:type="gramEnd"/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234C5"/>
    <w:rsid w:val="00047E4C"/>
    <w:rsid w:val="001C1A28"/>
    <w:rsid w:val="00244A80"/>
    <w:rsid w:val="00CC4B5D"/>
    <w:rsid w:val="00E2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ds04.infourok.ru/uploads/ex/05d5/0007ba7c-08c9c886/hello_html_3455a1bf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2019-06-05T04:33:00Z</dcterms:created>
  <dcterms:modified xsi:type="dcterms:W3CDTF">2019-06-05T04:34:00Z</dcterms:modified>
</cp:coreProperties>
</file>