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E1" w:rsidRPr="008C261F" w:rsidRDefault="007E5EE1" w:rsidP="00FD0E64">
      <w:pPr>
        <w:spacing w:line="312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8C261F">
        <w:rPr>
          <w:rFonts w:ascii="Times New Roman" w:hAnsi="Times New Roman"/>
          <w:b/>
          <w:sz w:val="28"/>
          <w:szCs w:val="28"/>
        </w:rPr>
        <w:t>АДАПТАЦИЯ В СРЕДНЕЙ ШКОЛЕ.</w:t>
      </w:r>
    </w:p>
    <w:p w:rsidR="00FD0E64" w:rsidRDefault="009358C1" w:rsidP="00FD0E6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05525" cy="3057525"/>
            <wp:effectExtent l="0" t="0" r="9525" b="9525"/>
            <wp:docPr id="1" name="Рисунок 1" descr="Школьников Рисование Сидя Столом Классе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Школьников Рисование Сидя Столом Классе — стоковое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5000"/>
                    <a:stretch/>
                  </pic:blipFill>
                  <pic:spPr bwMode="auto">
                    <a:xfrm>
                      <a:off x="0" y="0"/>
                      <a:ext cx="6105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E5EE1" w:rsidRPr="00FD0E64" w:rsidRDefault="007E5EE1" w:rsidP="00FD0E6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64">
        <w:rPr>
          <w:rFonts w:ascii="Times New Roman" w:hAnsi="Times New Roman" w:cs="Times New Roman"/>
          <w:sz w:val="28"/>
          <w:szCs w:val="28"/>
        </w:rPr>
        <w:t xml:space="preserve">Адаптационный период совпадает с начальным этапом полового созревания. </w:t>
      </w:r>
    </w:p>
    <w:p w:rsidR="007E5EE1" w:rsidRPr="00A95742" w:rsidRDefault="007E5EE1" w:rsidP="00FD0E64">
      <w:pPr>
        <w:pStyle w:val="a6"/>
        <w:ind w:left="142" w:right="140" w:firstLine="567"/>
        <w:jc w:val="both"/>
        <w:rPr>
          <w:sz w:val="28"/>
          <w:szCs w:val="28"/>
        </w:rPr>
      </w:pPr>
      <w:r w:rsidRPr="00A95742">
        <w:rPr>
          <w:sz w:val="28"/>
          <w:szCs w:val="28"/>
        </w:rPr>
        <w:t>С одной стороны</w:t>
      </w:r>
      <w:r>
        <w:rPr>
          <w:sz w:val="28"/>
          <w:szCs w:val="28"/>
        </w:rPr>
        <w:t>,</w:t>
      </w:r>
      <w:r w:rsidRPr="00A95742">
        <w:rPr>
          <w:sz w:val="28"/>
          <w:szCs w:val="28"/>
        </w:rPr>
        <w:t xml:space="preserve"> повышаются требования, темп и объем работы, а с другой стороны возрастные изменения, которым сопутствуют изменения в познавательной деятельности (замедляется темп их деятельности, на выполнение работы требуется больше времени, теоретическое мышление находится на начальном этапе развития, чаще отвлекаются, л</w:t>
      </w:r>
      <w:r>
        <w:rPr>
          <w:sz w:val="28"/>
          <w:szCs w:val="28"/>
        </w:rPr>
        <w:t xml:space="preserve">омаются привычки, стереотипы). </w:t>
      </w:r>
      <w:r w:rsidRPr="00A95742">
        <w:rPr>
          <w:sz w:val="28"/>
          <w:szCs w:val="28"/>
        </w:rPr>
        <w:t xml:space="preserve">Поэтому в этот </w:t>
      </w:r>
      <w:r>
        <w:rPr>
          <w:sz w:val="28"/>
          <w:szCs w:val="28"/>
        </w:rPr>
        <w:t xml:space="preserve">период очень важны поддержка и </w:t>
      </w:r>
      <w:r w:rsidRPr="00A95742">
        <w:rPr>
          <w:sz w:val="28"/>
          <w:szCs w:val="28"/>
        </w:rPr>
        <w:t>внимание со стороны учителя.</w:t>
      </w:r>
    </w:p>
    <w:p w:rsidR="007E5EE1" w:rsidRPr="00A95742" w:rsidRDefault="007E5EE1" w:rsidP="00F739FB">
      <w:pPr>
        <w:pStyle w:val="a6"/>
        <w:ind w:left="142" w:right="140" w:firstLine="567"/>
        <w:jc w:val="both"/>
        <w:rPr>
          <w:sz w:val="28"/>
          <w:szCs w:val="28"/>
        </w:rPr>
      </w:pPr>
      <w:r w:rsidRPr="00A95742">
        <w:rPr>
          <w:sz w:val="28"/>
          <w:szCs w:val="28"/>
        </w:rPr>
        <w:t xml:space="preserve">Меняется социальное окружение – смена учителей, окружающей обстановки, старшие классы, много кабинетов, непривычное расписание уроков. </w:t>
      </w:r>
    </w:p>
    <w:p w:rsidR="007E5EE1" w:rsidRPr="00A95742" w:rsidRDefault="007E5EE1" w:rsidP="00F739FB">
      <w:pPr>
        <w:pStyle w:val="a6"/>
        <w:ind w:left="142" w:right="140" w:firstLine="567"/>
        <w:jc w:val="both"/>
        <w:rPr>
          <w:sz w:val="28"/>
          <w:szCs w:val="28"/>
        </w:rPr>
      </w:pPr>
      <w:r w:rsidRPr="00A95742">
        <w:rPr>
          <w:sz w:val="28"/>
          <w:szCs w:val="28"/>
        </w:rPr>
        <w:t>Поскольку нет постоянно классного руководителя, необходимо вводить ребенку самоконтроль, что не в</w:t>
      </w:r>
      <w:r>
        <w:rPr>
          <w:sz w:val="28"/>
          <w:szCs w:val="28"/>
        </w:rPr>
        <w:t>сем удается. В этот период они</w:t>
      </w:r>
      <w:r w:rsidRPr="00A95742">
        <w:rPr>
          <w:sz w:val="28"/>
          <w:szCs w:val="28"/>
        </w:rPr>
        <w:t xml:space="preserve"> могут быть невнимательны, забывать учебные принадлежности, терять вещи. </w:t>
      </w:r>
    </w:p>
    <w:p w:rsidR="007E5EE1" w:rsidRPr="00A95742" w:rsidRDefault="007E5EE1" w:rsidP="00F739FB">
      <w:pPr>
        <w:pStyle w:val="a6"/>
        <w:ind w:left="142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сфере межличностного общения</w:t>
      </w:r>
      <w:r w:rsidRPr="00A95742">
        <w:rPr>
          <w:sz w:val="28"/>
          <w:szCs w:val="28"/>
        </w:rPr>
        <w:t xml:space="preserve"> происходит выявление своей </w:t>
      </w:r>
      <w:proofErr w:type="spellStart"/>
      <w:r w:rsidRPr="00A95742">
        <w:rPr>
          <w:sz w:val="28"/>
          <w:szCs w:val="28"/>
        </w:rPr>
        <w:t>полоролевой</w:t>
      </w:r>
      <w:proofErr w:type="spellEnd"/>
      <w:r w:rsidRPr="00A95742">
        <w:rPr>
          <w:sz w:val="28"/>
          <w:szCs w:val="28"/>
        </w:rPr>
        <w:t xml:space="preserve"> позиции (деление на мальчиков и девочек, у каждого свои интересы).</w:t>
      </w:r>
    </w:p>
    <w:p w:rsidR="007E5EE1" w:rsidRPr="00A95742" w:rsidRDefault="007E5EE1" w:rsidP="00F739FB">
      <w:pPr>
        <w:pStyle w:val="a6"/>
        <w:ind w:left="142" w:right="140" w:firstLine="567"/>
        <w:jc w:val="both"/>
        <w:rPr>
          <w:sz w:val="28"/>
          <w:szCs w:val="28"/>
        </w:rPr>
      </w:pPr>
      <w:r w:rsidRPr="00A95742">
        <w:rPr>
          <w:sz w:val="28"/>
          <w:szCs w:val="28"/>
        </w:rPr>
        <w:t>Однако, если у ребенка утомленный вид, постоянно жалуется на плохое самочувствие, не</w:t>
      </w:r>
      <w:r w:rsidR="00F739FB">
        <w:rPr>
          <w:sz w:val="28"/>
          <w:szCs w:val="28"/>
        </w:rPr>
        <w:t xml:space="preserve"> </w:t>
      </w:r>
      <w:r w:rsidRPr="00A95742">
        <w:rPr>
          <w:sz w:val="28"/>
          <w:szCs w:val="28"/>
        </w:rPr>
        <w:t xml:space="preserve">желает выполнять задания на уроках и дома, негативно отзывается в адрес школы, учителей, одноклассников, значит, ребенку нужна помощь – это первые признаки </w:t>
      </w:r>
      <w:proofErr w:type="spellStart"/>
      <w:r w:rsidRPr="00A95742">
        <w:rPr>
          <w:sz w:val="28"/>
          <w:szCs w:val="28"/>
        </w:rPr>
        <w:t>дезадаптации</w:t>
      </w:r>
      <w:proofErr w:type="spellEnd"/>
      <w:r w:rsidRPr="00A95742">
        <w:rPr>
          <w:sz w:val="28"/>
          <w:szCs w:val="28"/>
        </w:rPr>
        <w:t>.</w:t>
      </w:r>
    </w:p>
    <w:p w:rsidR="007E5EE1" w:rsidRPr="00A95742" w:rsidRDefault="007E5EE1" w:rsidP="00F739FB">
      <w:pPr>
        <w:pStyle w:val="a6"/>
        <w:ind w:left="142" w:right="140" w:firstLine="567"/>
        <w:jc w:val="both"/>
        <w:rPr>
          <w:sz w:val="28"/>
          <w:szCs w:val="28"/>
        </w:rPr>
      </w:pPr>
      <w:r w:rsidRPr="00A95742">
        <w:rPr>
          <w:sz w:val="28"/>
          <w:szCs w:val="28"/>
        </w:rPr>
        <w:t xml:space="preserve">Насколько успешно пройдет адаптационный период зависит от всех: и от учителей, и от администрации школы, и от родителей. И наша задача помочь им его пройти с наименьшими потерями, поддержать своим участием, заинтересованностью, вниманием. </w:t>
      </w:r>
    </w:p>
    <w:sectPr w:rsidR="007E5EE1" w:rsidRPr="00A95742" w:rsidSect="008541C1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084"/>
    <w:multiLevelType w:val="hybridMultilevel"/>
    <w:tmpl w:val="4D94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A7742"/>
    <w:multiLevelType w:val="hybridMultilevel"/>
    <w:tmpl w:val="9C7A6D80"/>
    <w:lvl w:ilvl="0" w:tplc="7128AF7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304A8"/>
    <w:multiLevelType w:val="multilevel"/>
    <w:tmpl w:val="A17E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E1A41"/>
    <w:multiLevelType w:val="multilevel"/>
    <w:tmpl w:val="B95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D5891"/>
    <w:multiLevelType w:val="hybridMultilevel"/>
    <w:tmpl w:val="6E121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B99"/>
    <w:rsid w:val="00056ABE"/>
    <w:rsid w:val="00165BE2"/>
    <w:rsid w:val="00332FB7"/>
    <w:rsid w:val="003F38B6"/>
    <w:rsid w:val="005329CC"/>
    <w:rsid w:val="00597C03"/>
    <w:rsid w:val="005F618E"/>
    <w:rsid w:val="0060659E"/>
    <w:rsid w:val="0067608E"/>
    <w:rsid w:val="00677D15"/>
    <w:rsid w:val="007E5EE1"/>
    <w:rsid w:val="008C261F"/>
    <w:rsid w:val="00913422"/>
    <w:rsid w:val="009358C1"/>
    <w:rsid w:val="00A041DA"/>
    <w:rsid w:val="00AB6C16"/>
    <w:rsid w:val="00AC1466"/>
    <w:rsid w:val="00BE1B41"/>
    <w:rsid w:val="00D04C79"/>
    <w:rsid w:val="00E8544F"/>
    <w:rsid w:val="00F37B99"/>
    <w:rsid w:val="00F739FB"/>
    <w:rsid w:val="00FD0E64"/>
    <w:rsid w:val="00FF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E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BE1B41"/>
    <w:rPr>
      <w:i/>
      <w:iCs/>
    </w:rPr>
  </w:style>
  <w:style w:type="paragraph" w:styleId="a6">
    <w:name w:val="List Paragraph"/>
    <w:basedOn w:val="a"/>
    <w:uiPriority w:val="34"/>
    <w:qFormat/>
    <w:rsid w:val="007E5EE1"/>
    <w:pPr>
      <w:spacing w:after="0" w:line="312" w:lineRule="auto"/>
      <w:contextualSpacing/>
    </w:pPr>
    <w:rPr>
      <w:rFonts w:ascii="Times New Roman" w:eastAsia="Calibri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D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3</cp:revision>
  <dcterms:created xsi:type="dcterms:W3CDTF">2020-04-13T15:12:00Z</dcterms:created>
  <dcterms:modified xsi:type="dcterms:W3CDTF">2020-08-26T09:59:00Z</dcterms:modified>
</cp:coreProperties>
</file>