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6F" w:rsidRDefault="0049786F" w:rsidP="0049786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A7F7C">
        <w:rPr>
          <w:rFonts w:ascii="Times New Roman" w:hAnsi="Times New Roman" w:cs="Times New Roman"/>
          <w:b/>
          <w:iCs/>
          <w:sz w:val="28"/>
          <w:szCs w:val="28"/>
        </w:rPr>
        <w:t>МЕРЫ, СПОСОБСТВУЮЩИЕ СНИЖЕНИЮ ШК</w:t>
      </w:r>
      <w:r w:rsidR="00CA7F7C" w:rsidRPr="00CA7F7C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CA7F7C">
        <w:rPr>
          <w:rFonts w:ascii="Times New Roman" w:hAnsi="Times New Roman" w:cs="Times New Roman"/>
          <w:b/>
          <w:iCs/>
          <w:sz w:val="28"/>
          <w:szCs w:val="28"/>
        </w:rPr>
        <w:t>ЛЬНОЙ ТРЕВОЖНОСТИ У ДЕТЕЙ 5-х классов:</w:t>
      </w:r>
    </w:p>
    <w:p w:rsidR="00CA7F7C" w:rsidRPr="00CA7F7C" w:rsidRDefault="00CA7F7C" w:rsidP="0049786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49786F" w:rsidRDefault="00CA7F7C" w:rsidP="0049786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547FDA" wp14:editId="4DB98139">
            <wp:extent cx="5715000" cy="2085975"/>
            <wp:effectExtent l="0" t="0" r="0" b="9525"/>
            <wp:docPr id="50" name="Рисунок 50" descr="Ученик и учитель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Ученик и учитель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6F" w:rsidRDefault="0049786F" w:rsidP="0049786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49786F" w:rsidRPr="0049786F" w:rsidRDefault="0049786F" w:rsidP="00497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1. В течение первой недели учебного года можно провести экскурсию по школе, показать детям расположение новых для них кабинетов и других помещений.</w:t>
      </w:r>
    </w:p>
    <w:p w:rsidR="0049786F" w:rsidRPr="0049786F" w:rsidRDefault="0049786F" w:rsidP="00497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2. Классный руководитель должен составить список правил для дежурных и ознакомить с ним всех учеников.</w:t>
      </w:r>
    </w:p>
    <w:p w:rsidR="0049786F" w:rsidRPr="0049786F" w:rsidRDefault="0049786F" w:rsidP="00497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3. Категорически запрещается задерживать детей после звонка на перемену.</w:t>
      </w:r>
    </w:p>
    <w:p w:rsidR="0049786F" w:rsidRPr="0049786F" w:rsidRDefault="0049786F" w:rsidP="00497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 xml:space="preserve">4. Необходимо согласовать требования разных учителей и по возможности выработать единые требования, </w:t>
      </w:r>
      <w:proofErr w:type="gramStart"/>
      <w:r w:rsidRPr="0049786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4978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786F" w:rsidRPr="0049786F" w:rsidRDefault="0049786F" w:rsidP="00497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а) обязательные дисциплинарные требования (правила):</w:t>
      </w:r>
    </w:p>
    <w:p w:rsidR="0049786F" w:rsidRPr="0049786F" w:rsidRDefault="0049786F" w:rsidP="004978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здороваемся стоя;</w:t>
      </w:r>
    </w:p>
    <w:p w:rsidR="0049786F" w:rsidRPr="0049786F" w:rsidRDefault="0049786F" w:rsidP="004978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не перебивать ни учителя, ни ученика;</w:t>
      </w:r>
    </w:p>
    <w:p w:rsidR="0049786F" w:rsidRPr="0049786F" w:rsidRDefault="0049786F" w:rsidP="004978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поднятая рука </w:t>
      </w:r>
      <w:r w:rsidRPr="0049786F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49786F">
        <w:rPr>
          <w:rFonts w:ascii="Times New Roman" w:hAnsi="Times New Roman" w:cs="Times New Roman"/>
          <w:color w:val="000000"/>
          <w:sz w:val="28"/>
          <w:szCs w:val="28"/>
        </w:rPr>
        <w:t xml:space="preserve"> сигнал о вопросе или ответе;</w:t>
      </w:r>
    </w:p>
    <w:p w:rsidR="0049786F" w:rsidRPr="0049786F" w:rsidRDefault="0049786F" w:rsidP="004978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опоздания не допускаются;</w:t>
      </w:r>
    </w:p>
    <w:p w:rsidR="0049786F" w:rsidRPr="0049786F" w:rsidRDefault="0049786F" w:rsidP="00497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б) организация учебного процесса:</w:t>
      </w:r>
    </w:p>
    <w:p w:rsidR="0049786F" w:rsidRPr="0049786F" w:rsidRDefault="0049786F" w:rsidP="004978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наличие необходимых учебных пособий;</w:t>
      </w:r>
    </w:p>
    <w:p w:rsidR="0049786F" w:rsidRPr="0049786F" w:rsidRDefault="0049786F" w:rsidP="004978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соблюдение правил оформления тетрадей (наличие полей, запись даты, надписи «Классная работа» и «Домашняя работа» и т.п.);</w:t>
      </w:r>
    </w:p>
    <w:p w:rsidR="0049786F" w:rsidRPr="0049786F" w:rsidRDefault="0049786F" w:rsidP="00497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в) отношения между детьми; между учителем и ребенком:</w:t>
      </w:r>
    </w:p>
    <w:p w:rsidR="0049786F" w:rsidRPr="0049786F" w:rsidRDefault="0049786F" w:rsidP="0049786F">
      <w:pPr>
        <w:pStyle w:val="a3"/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проявлять уважение друг к другу;</w:t>
      </w:r>
    </w:p>
    <w:p w:rsidR="0049786F" w:rsidRPr="0049786F" w:rsidRDefault="0049786F" w:rsidP="0049786F">
      <w:pPr>
        <w:pStyle w:val="a3"/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звонить и помогать заболевшим ученикам и т.п.</w:t>
      </w:r>
    </w:p>
    <w:p w:rsidR="0049786F" w:rsidRPr="0049786F" w:rsidRDefault="0049786F" w:rsidP="00497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 xml:space="preserve">5. Можно провести с детьми беседу о том, для чего нужен дневник </w:t>
      </w:r>
      <w:r w:rsidRPr="0049786F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49786F">
        <w:rPr>
          <w:rFonts w:ascii="Times New Roman" w:hAnsi="Times New Roman" w:cs="Times New Roman"/>
          <w:color w:val="000000"/>
          <w:sz w:val="28"/>
          <w:szCs w:val="28"/>
        </w:rPr>
        <w:t xml:space="preserve"> для записи домашнего задания и (или) выставления оценок? Обязательно надо рассказать детям о требованиях к ведению дневника, о том, кто ставит оценки в дневник </w:t>
      </w:r>
      <w:r w:rsidRPr="0049786F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49786F">
        <w:rPr>
          <w:rFonts w:ascii="Times New Roman" w:hAnsi="Times New Roman" w:cs="Times New Roman"/>
          <w:color w:val="000000"/>
          <w:sz w:val="28"/>
          <w:szCs w:val="28"/>
        </w:rPr>
        <w:t xml:space="preserve"> классный руководитель или учитель-предметник.</w:t>
      </w:r>
    </w:p>
    <w:p w:rsidR="0049786F" w:rsidRPr="0049786F" w:rsidRDefault="0049786F" w:rsidP="00497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6. Желательно обеспечить каждого ребенка информацией о телефонах и днях рождений одноклассников, именах и отчествах их родителей.</w:t>
      </w:r>
    </w:p>
    <w:p w:rsidR="0049786F" w:rsidRPr="0049786F" w:rsidRDefault="0049786F" w:rsidP="00497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>7. Можно подготовить и провести в первые дни учебного года специальные мероприятия (тренинг групповой сплоченности, тематические классные часы), снимающие основные проблемы общения детей внутри класса.</w:t>
      </w:r>
      <w:r w:rsidRPr="004978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9786F" w:rsidRPr="0049786F" w:rsidRDefault="0049786F" w:rsidP="004978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6F">
        <w:rPr>
          <w:rFonts w:ascii="Times New Roman" w:hAnsi="Times New Roman" w:cs="Times New Roman"/>
          <w:color w:val="000000"/>
          <w:sz w:val="28"/>
          <w:szCs w:val="28"/>
        </w:rPr>
        <w:t xml:space="preserve">8. Желательно участие </w:t>
      </w:r>
      <w:r w:rsidRPr="004978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всех </w:t>
      </w:r>
      <w:r w:rsidRPr="0049786F">
        <w:rPr>
          <w:rFonts w:ascii="Times New Roman" w:hAnsi="Times New Roman" w:cs="Times New Roman"/>
          <w:color w:val="000000"/>
          <w:sz w:val="28"/>
          <w:szCs w:val="28"/>
        </w:rPr>
        <w:t>педагогов в налаживании отношений между старшеклассниками и «малышами».</w:t>
      </w:r>
    </w:p>
    <w:sectPr w:rsidR="0049786F" w:rsidRPr="0049786F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5C0A"/>
    <w:multiLevelType w:val="hybridMultilevel"/>
    <w:tmpl w:val="D46E17CC"/>
    <w:lvl w:ilvl="0" w:tplc="2A44EA6C">
      <w:numFmt w:val="bullet"/>
      <w:lvlText w:val="•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3D765E8"/>
    <w:multiLevelType w:val="hybridMultilevel"/>
    <w:tmpl w:val="A3767D9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D1E5909"/>
    <w:multiLevelType w:val="hybridMultilevel"/>
    <w:tmpl w:val="F7EA8CB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D9A7981"/>
    <w:multiLevelType w:val="hybridMultilevel"/>
    <w:tmpl w:val="17927DB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0C27041"/>
    <w:multiLevelType w:val="hybridMultilevel"/>
    <w:tmpl w:val="481A5B46"/>
    <w:lvl w:ilvl="0" w:tplc="39CEE922">
      <w:numFmt w:val="bullet"/>
      <w:lvlText w:val="•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36B6C1B"/>
    <w:multiLevelType w:val="hybridMultilevel"/>
    <w:tmpl w:val="06BCA6B6"/>
    <w:lvl w:ilvl="0" w:tplc="503C733A">
      <w:numFmt w:val="bullet"/>
      <w:lvlText w:val="•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49786F"/>
    <w:rsid w:val="0067608E"/>
    <w:rsid w:val="00CA7F7C"/>
    <w:rsid w:val="00F37B9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2020-07-05T15:33:00Z</dcterms:created>
  <dcterms:modified xsi:type="dcterms:W3CDTF">2020-07-05T15:33:00Z</dcterms:modified>
</cp:coreProperties>
</file>