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9C" w:rsidRPr="00297E92" w:rsidRDefault="0097377B" w:rsidP="0054289C">
      <w:pPr>
        <w:pStyle w:val="a4"/>
        <w:jc w:val="center"/>
        <w:rPr>
          <w:b/>
          <w:bCs/>
          <w:sz w:val="32"/>
          <w:szCs w:val="32"/>
        </w:rPr>
      </w:pPr>
      <w:r w:rsidRPr="00297E92">
        <w:rPr>
          <w:b/>
          <w:bCs/>
          <w:sz w:val="32"/>
          <w:szCs w:val="32"/>
        </w:rPr>
        <w:t>«МЕТОДЫ АКТИВНОГО ЗАПОМИНАНИЯ»</w:t>
      </w:r>
    </w:p>
    <w:p w:rsidR="00297E92" w:rsidRDefault="00297E92" w:rsidP="0054289C">
      <w:pPr>
        <w:pStyle w:val="a4"/>
        <w:jc w:val="center"/>
        <w:rPr>
          <w:b/>
          <w:bCs/>
          <w:sz w:val="26"/>
          <w:szCs w:val="26"/>
        </w:rPr>
      </w:pPr>
    </w:p>
    <w:p w:rsidR="00297E92" w:rsidRPr="0054289C" w:rsidRDefault="00297E92" w:rsidP="0054289C">
      <w:pPr>
        <w:pStyle w:val="a4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CD9A01E" wp14:editId="63E068ED">
            <wp:extent cx="5939790" cy="2047875"/>
            <wp:effectExtent l="0" t="0" r="3810" b="9525"/>
            <wp:docPr id="156" name="Рисунок 156" descr="https://trenyng.ru/upload/medialibrary/5e2/kak_byt_dushoj_kompan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trenyng.ru/upload/medialibrary/5e2/kak_byt_dushoj_kompani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3" b="16160"/>
                    <a:stretch/>
                  </pic:blipFill>
                  <pic:spPr bwMode="auto">
                    <a:xfrm>
                      <a:off x="0" y="0"/>
                      <a:ext cx="5940429" cy="204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77B" w:rsidRDefault="0097377B" w:rsidP="00297E9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54289C" w:rsidRDefault="0054289C" w:rsidP="00297E9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 w:rsidRPr="00297E92">
        <w:rPr>
          <w:sz w:val="28"/>
          <w:szCs w:val="28"/>
        </w:rPr>
        <w:t>Золото</w:t>
      </w:r>
      <w:r w:rsidR="00AD7517" w:rsidRPr="00297E92">
        <w:rPr>
          <w:sz w:val="28"/>
          <w:szCs w:val="28"/>
        </w:rPr>
        <w:t>е правило хорошего запоминания -</w:t>
      </w:r>
      <w:r w:rsidRPr="00297E92">
        <w:rPr>
          <w:sz w:val="28"/>
          <w:szCs w:val="28"/>
        </w:rPr>
        <w:t xml:space="preserve"> интеллектуальная работа с материалом. Методы активного запоминания включают в себя интеллектуальную работу с текстом. Разберем некоторые из них сейчас. Вы получите памятки для организации своей работы, которые сможете использовать дома при подготовке к занятиям в школе и к экзаменам.</w:t>
      </w:r>
    </w:p>
    <w:p w:rsidR="00297E92" w:rsidRPr="00297E92" w:rsidRDefault="00297E92" w:rsidP="00297E9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54289C" w:rsidRDefault="0054289C" w:rsidP="00297E92">
      <w:pPr>
        <w:pStyle w:val="a4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297E92">
        <w:rPr>
          <w:b/>
          <w:bCs/>
          <w:i/>
          <w:iCs/>
          <w:sz w:val="28"/>
          <w:szCs w:val="28"/>
        </w:rPr>
        <w:t>Метод ключевых слов</w:t>
      </w:r>
    </w:p>
    <w:p w:rsidR="00297E92" w:rsidRPr="00297E92" w:rsidRDefault="00297E92" w:rsidP="00297E92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4289C" w:rsidRPr="00297E92" w:rsidRDefault="0054289C" w:rsidP="00297E9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97E92">
        <w:rPr>
          <w:sz w:val="28"/>
          <w:szCs w:val="28"/>
        </w:rPr>
        <w:t xml:space="preserve">Что такое ключевое слово? Это своеобразный узел, связывающий хранящуюся в памяти информацию с нашим непосредственным сознанием и позволяющий нам ее воспроизвести. Для запоминания какой-либо фразы достаточно выделить одно-два главных (ключевых) слова и запомнить их, после </w:t>
      </w:r>
      <w:r w:rsidR="00AD7517" w:rsidRPr="00297E92">
        <w:rPr>
          <w:sz w:val="28"/>
          <w:szCs w:val="28"/>
        </w:rPr>
        <w:t>чего стоит только их вспомнить -</w:t>
      </w:r>
      <w:r w:rsidRPr="00297E92">
        <w:rPr>
          <w:sz w:val="28"/>
          <w:szCs w:val="28"/>
        </w:rPr>
        <w:t xml:space="preserve"> как вспомнится вся фраза.</w:t>
      </w:r>
    </w:p>
    <w:p w:rsidR="0054289C" w:rsidRPr="00297E92" w:rsidRDefault="0054289C" w:rsidP="00297E9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97E92">
        <w:rPr>
          <w:sz w:val="28"/>
          <w:szCs w:val="28"/>
        </w:rPr>
        <w:t>Этот метод можно применять и при запоминании больших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минимальное количество ключевых слов: их необходимо связать между собой и запомнить. Таким образом, формируется некоторый каркас текста, содержание и форму которого можно воспроизвести, восстанавливая в памяти ключевые слова.</w:t>
      </w:r>
    </w:p>
    <w:p w:rsidR="0054289C" w:rsidRPr="00297E92" w:rsidRDefault="0054289C" w:rsidP="0054289C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297E92">
        <w:rPr>
          <w:b/>
          <w:bCs/>
          <w:i/>
          <w:iCs/>
          <w:sz w:val="28"/>
          <w:szCs w:val="28"/>
        </w:rPr>
        <w:t>Метод повторения И.А. Корсакова</w:t>
      </w:r>
    </w:p>
    <w:p w:rsidR="0054289C" w:rsidRPr="00297E92" w:rsidRDefault="0054289C" w:rsidP="0054289C">
      <w:pPr>
        <w:pStyle w:val="a4"/>
        <w:rPr>
          <w:sz w:val="28"/>
          <w:szCs w:val="28"/>
        </w:rPr>
      </w:pPr>
      <w:r w:rsidRPr="00297E92">
        <w:rPr>
          <w:b/>
          <w:bCs/>
          <w:sz w:val="28"/>
          <w:szCs w:val="28"/>
        </w:rPr>
        <w:t>1.</w:t>
      </w:r>
      <w:r w:rsidRPr="00297E92">
        <w:rPr>
          <w:sz w:val="28"/>
          <w:szCs w:val="28"/>
        </w:rPr>
        <w:t xml:space="preserve"> Необходимо повторить информацию в течение 20 секунд сразу после ее восприятия (имена, телефоны, даты), так как самая большая потеря информации приходится на первые стадии запоминания, следующие непосредственно за восприятием.</w:t>
      </w:r>
    </w:p>
    <w:p w:rsidR="0054289C" w:rsidRPr="00297E92" w:rsidRDefault="0054289C" w:rsidP="0054289C">
      <w:pPr>
        <w:pStyle w:val="a4"/>
        <w:rPr>
          <w:sz w:val="28"/>
          <w:szCs w:val="28"/>
        </w:rPr>
      </w:pPr>
      <w:r w:rsidRPr="00297E92">
        <w:rPr>
          <w:b/>
          <w:bCs/>
          <w:sz w:val="28"/>
          <w:szCs w:val="28"/>
        </w:rPr>
        <w:lastRenderedPageBreak/>
        <w:t>2.</w:t>
      </w:r>
      <w:r w:rsidRPr="00297E92">
        <w:rPr>
          <w:sz w:val="28"/>
          <w:szCs w:val="28"/>
        </w:rPr>
        <w:t xml:space="preserve"> Промежутки времени между повторениями информации нужно по возможности удлинять. Предположим, если на подготовку дается семь дней, а материал требует не менее пяти повторений, то работа может быть построена так: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1-й день -</w:t>
      </w:r>
      <w:r w:rsidR="0054289C" w:rsidRPr="00297E92">
        <w:rPr>
          <w:sz w:val="28"/>
          <w:szCs w:val="28"/>
        </w:rPr>
        <w:t xml:space="preserve"> 2 повторения;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2-й день -</w:t>
      </w:r>
      <w:r w:rsidR="0054289C" w:rsidRPr="00297E92">
        <w:rPr>
          <w:sz w:val="28"/>
          <w:szCs w:val="28"/>
        </w:rPr>
        <w:t xml:space="preserve"> 1 повторение;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3-й день -</w:t>
      </w:r>
      <w:r w:rsidR="0054289C" w:rsidRPr="00297E92">
        <w:rPr>
          <w:sz w:val="28"/>
          <w:szCs w:val="28"/>
        </w:rPr>
        <w:t xml:space="preserve"> без повторений;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4-й день -</w:t>
      </w:r>
      <w:r w:rsidR="0054289C" w:rsidRPr="00297E92">
        <w:rPr>
          <w:sz w:val="28"/>
          <w:szCs w:val="28"/>
        </w:rPr>
        <w:t xml:space="preserve"> 1 повторение;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5-й день -</w:t>
      </w:r>
      <w:r w:rsidR="0054289C" w:rsidRPr="00297E92">
        <w:rPr>
          <w:sz w:val="28"/>
          <w:szCs w:val="28"/>
        </w:rPr>
        <w:t xml:space="preserve"> без повторений;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6-й день -</w:t>
      </w:r>
      <w:r w:rsidR="0054289C" w:rsidRPr="00297E92">
        <w:rPr>
          <w:sz w:val="28"/>
          <w:szCs w:val="28"/>
        </w:rPr>
        <w:t xml:space="preserve"> без повторений;</w:t>
      </w:r>
    </w:p>
    <w:p w:rsidR="0054289C" w:rsidRPr="00297E92" w:rsidRDefault="00AD7517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7-й день -</w:t>
      </w:r>
      <w:r w:rsidR="0054289C" w:rsidRPr="00297E92">
        <w:rPr>
          <w:sz w:val="28"/>
          <w:szCs w:val="28"/>
        </w:rPr>
        <w:t xml:space="preserve"> 1 повторение.</w:t>
      </w:r>
    </w:p>
    <w:p w:rsidR="0054289C" w:rsidRPr="00297E92" w:rsidRDefault="0054289C" w:rsidP="0054289C">
      <w:pPr>
        <w:pStyle w:val="a4"/>
        <w:rPr>
          <w:sz w:val="28"/>
          <w:szCs w:val="28"/>
        </w:rPr>
      </w:pPr>
      <w:r w:rsidRPr="00297E92">
        <w:rPr>
          <w:b/>
          <w:bCs/>
          <w:sz w:val="28"/>
          <w:szCs w:val="28"/>
        </w:rPr>
        <w:t>3.</w:t>
      </w:r>
      <w:r w:rsidRPr="00297E92">
        <w:rPr>
          <w:sz w:val="28"/>
          <w:szCs w:val="28"/>
        </w:rPr>
        <w:t xml:space="preserve"> Количество повторений должно выбираться с некоторым запасом. Следует придерживаться простого правила: число повторений должно быть таким, чтобы в течение необходимого промежутка времени информация не пропадала.</w:t>
      </w:r>
    </w:p>
    <w:p w:rsidR="0054289C" w:rsidRPr="00297E92" w:rsidRDefault="0054289C" w:rsidP="0054289C">
      <w:pPr>
        <w:pStyle w:val="a4"/>
        <w:rPr>
          <w:sz w:val="28"/>
          <w:szCs w:val="28"/>
        </w:rPr>
      </w:pPr>
      <w:r w:rsidRPr="00297E92">
        <w:rPr>
          <w:sz w:val="28"/>
          <w:szCs w:val="28"/>
        </w:rPr>
        <w:t>Если вы хотите запомнить информацию только на несколько дней, то после непосредственного ее восприятия рекомендуем повторить материал сначала ч</w:t>
      </w:r>
      <w:r w:rsidR="00AD7517" w:rsidRPr="00297E92">
        <w:rPr>
          <w:sz w:val="28"/>
          <w:szCs w:val="28"/>
        </w:rPr>
        <w:t>ерез 15-20 минут, затем через 8-</w:t>
      </w:r>
      <w:r w:rsidRPr="00297E92">
        <w:rPr>
          <w:sz w:val="28"/>
          <w:szCs w:val="28"/>
        </w:rPr>
        <w:t>9 часов. И еще раз через 24 часа.</w:t>
      </w:r>
    </w:p>
    <w:p w:rsidR="00056ABE" w:rsidRPr="00297E92" w:rsidRDefault="00056ABE" w:rsidP="0054289C">
      <w:pPr>
        <w:ind w:left="993"/>
        <w:rPr>
          <w:sz w:val="28"/>
          <w:szCs w:val="28"/>
        </w:rPr>
      </w:pPr>
    </w:p>
    <w:sectPr w:rsidR="00056ABE" w:rsidRPr="00297E92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297E92"/>
    <w:rsid w:val="00332FB7"/>
    <w:rsid w:val="003F38B6"/>
    <w:rsid w:val="005329CC"/>
    <w:rsid w:val="0054289C"/>
    <w:rsid w:val="00597C03"/>
    <w:rsid w:val="005F618E"/>
    <w:rsid w:val="0060659E"/>
    <w:rsid w:val="0067608E"/>
    <w:rsid w:val="00677D15"/>
    <w:rsid w:val="00913422"/>
    <w:rsid w:val="0097377B"/>
    <w:rsid w:val="00A041DA"/>
    <w:rsid w:val="00AC1466"/>
    <w:rsid w:val="00AD7517"/>
    <w:rsid w:val="00BE1B41"/>
    <w:rsid w:val="00D04C79"/>
    <w:rsid w:val="00E8544F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2020-04-13T14:11:00Z</dcterms:created>
  <dcterms:modified xsi:type="dcterms:W3CDTF">2020-04-13T14:11:00Z</dcterms:modified>
</cp:coreProperties>
</file>